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F61A4">
      <w:pPr>
        <w:pStyle w:val="Titolo"/>
      </w:pPr>
      <w:r>
        <w:t>GARA NON COMPETITIVA SU STRADA – SAN VIGILIO 27.06.2009</w:t>
      </w:r>
    </w:p>
    <w:p w:rsidR="00000000" w:rsidRDefault="00CF61A4">
      <w:pPr>
        <w:jc w:val="center"/>
      </w:pPr>
    </w:p>
    <w:tbl>
      <w:tblPr>
        <w:tblW w:w="11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873"/>
      </w:tblGrid>
      <w:tr w:rsidR="00821E24" w:rsidTr="00821E2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Default="00821E24">
            <w:pPr>
              <w:pStyle w:val="Titolo2"/>
              <w:rPr>
                <w:sz w:val="52"/>
                <w:szCs w:val="52"/>
              </w:rPr>
            </w:pPr>
          </w:p>
          <w:p w:rsidR="00821E24" w:rsidRPr="00821E24" w:rsidRDefault="00821E24">
            <w:pPr>
              <w:pStyle w:val="Titolo2"/>
              <w:rPr>
                <w:sz w:val="52"/>
                <w:szCs w:val="52"/>
              </w:rPr>
            </w:pPr>
            <w:r w:rsidRPr="00821E24">
              <w:rPr>
                <w:sz w:val="52"/>
                <w:szCs w:val="52"/>
              </w:rPr>
              <w:t>CLASSIFICA SOCIETA’</w:t>
            </w:r>
          </w:p>
          <w:p w:rsidR="00821E24" w:rsidRPr="00821E24" w:rsidRDefault="00821E24" w:rsidP="00821E24">
            <w:pPr>
              <w:pStyle w:val="Titolo3"/>
              <w:rPr>
                <w:sz w:val="52"/>
                <w:szCs w:val="52"/>
              </w:rPr>
            </w:pPr>
          </w:p>
        </w:tc>
      </w:tr>
      <w:tr w:rsidR="00821E24" w:rsidRPr="00DC5B92" w:rsidTr="00821E2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ATLETICA TIONE 26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POLISPORTIVA OLTREFERSINA 13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G.S. BONDO 11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GIUDICARIE ESTERIORI 8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VALCHIESE 5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VIGO RENDENA 4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G.S. BOLBENO 4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CINQUE STELLE SEREGNANO 2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SAN ROCCHINO 1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U.S. CARISOLO 1</w:t>
            </w:r>
          </w:p>
        </w:tc>
      </w:tr>
      <w:tr w:rsidR="00821E24" w:rsidRPr="00DC5B92" w:rsidTr="00D2444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73" w:type="dxa"/>
          </w:tcPr>
          <w:p w:rsidR="00821E24" w:rsidRPr="00DC5B92" w:rsidRDefault="00821E24" w:rsidP="00D2444B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DC5B92">
              <w:rPr>
                <w:rFonts w:ascii="Arial" w:hAnsi="Arial" w:cs="Arial"/>
                <w:sz w:val="48"/>
                <w:szCs w:val="48"/>
              </w:rPr>
              <w:t>MONTICHIARI 1</w:t>
            </w:r>
          </w:p>
        </w:tc>
      </w:tr>
    </w:tbl>
    <w:p w:rsidR="00CF61A4" w:rsidRDefault="00CF61A4"/>
    <w:sectPr w:rsidR="00CF61A4">
      <w:pgSz w:w="16838" w:h="11906" w:orient="landscape" w:code="9"/>
      <w:pgMar w:top="284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noPunctuationKerning/>
  <w:characterSpacingControl w:val="doNotCompress"/>
  <w:compat/>
  <w:rsids>
    <w:rsidRoot w:val="00231EE9"/>
    <w:rsid w:val="00231EE9"/>
    <w:rsid w:val="00821E24"/>
    <w:rsid w:val="00CF61A4"/>
    <w:rsid w:val="00DC5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omic Sans MS" w:hAnsi="Comic Sans MS"/>
      <w:b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 w:cs="Arial"/>
      <w:sz w:val="2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sz w:val="36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 w:cs="Arial"/>
      <w:sz w:val="1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rFonts w:ascii="Arial" w:hAnsi="Arial" w:cs="Arial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CATEGORIA</vt:lpstr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CATEGORIA</dc:title>
  <dc:subject/>
  <dc:creator>pc</dc:creator>
  <cp:keywords/>
  <dc:description/>
  <cp:lastModifiedBy> </cp:lastModifiedBy>
  <cp:revision>4</cp:revision>
  <cp:lastPrinted>2009-06-27T16:07:00Z</cp:lastPrinted>
  <dcterms:created xsi:type="dcterms:W3CDTF">2009-06-27T16:02:00Z</dcterms:created>
  <dcterms:modified xsi:type="dcterms:W3CDTF">2009-06-27T16:08:00Z</dcterms:modified>
</cp:coreProperties>
</file>